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5B5A6" w14:textId="77777777" w:rsidR="00972749" w:rsidRDefault="00972749" w:rsidP="00D95C67"/>
    <w:p w14:paraId="37D237CF" w14:textId="77777777" w:rsidR="0003183B" w:rsidRDefault="0003183B" w:rsidP="00D279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8"/>
          <w:szCs w:val="28"/>
          <w:lang w:eastAsia="en-GB"/>
        </w:rPr>
      </w:pPr>
    </w:p>
    <w:p w14:paraId="76FE88A5" w14:textId="09F490D3" w:rsidR="0012613F" w:rsidRDefault="004F6BE8" w:rsidP="004F6BE8">
      <w:pPr>
        <w:jc w:val="right"/>
        <w:rPr>
          <w:color w:val="1F497D"/>
        </w:rPr>
      </w:pPr>
      <w:r>
        <w:rPr>
          <w:color w:val="1F497D"/>
        </w:rPr>
        <w:t>Title:</w:t>
      </w:r>
      <w:r>
        <w:rPr>
          <w:color w:val="1F497D"/>
        </w:rPr>
        <w:tab/>
      </w:r>
      <w:r w:rsidRPr="004F6BE8">
        <w:rPr>
          <w:rStyle w:val="Heading1Char"/>
        </w:rPr>
        <w:t>MARDS CONFERENCE KOTOR</w:t>
      </w:r>
    </w:p>
    <w:p w14:paraId="0664AFC5" w14:textId="762C574E" w:rsidR="004F6BE8" w:rsidRDefault="004F6BE8" w:rsidP="004F6BE8">
      <w:pPr>
        <w:jc w:val="right"/>
        <w:rPr>
          <w:color w:val="1F497D"/>
        </w:rPr>
      </w:pPr>
      <w:r>
        <w:rPr>
          <w:color w:val="1F497D"/>
        </w:rPr>
        <w:t>Date:</w:t>
      </w:r>
      <w:r>
        <w:rPr>
          <w:color w:val="1F497D"/>
        </w:rPr>
        <w:tab/>
      </w:r>
      <w:r w:rsidRPr="004F6BE8">
        <w:rPr>
          <w:rStyle w:val="Heading2Char"/>
        </w:rPr>
        <w:t>03.06.2019 – 05.06.2019</w:t>
      </w:r>
    </w:p>
    <w:p w14:paraId="61A976EE" w14:textId="106AC4DA" w:rsidR="0012613F" w:rsidRDefault="004F6BE8" w:rsidP="004F6BE8">
      <w:pPr>
        <w:jc w:val="right"/>
        <w:rPr>
          <w:color w:val="1F497D"/>
        </w:rPr>
      </w:pPr>
      <w:r>
        <w:rPr>
          <w:color w:val="1F497D"/>
        </w:rPr>
        <w:t>Place:</w:t>
      </w:r>
      <w:r>
        <w:rPr>
          <w:color w:val="1F497D"/>
        </w:rPr>
        <w:tab/>
      </w:r>
      <w:r w:rsidR="00A472BD" w:rsidRPr="00AF7A37">
        <w:rPr>
          <w:rStyle w:val="Heading2Char"/>
        </w:rPr>
        <w:t>Maritime Faculty, Kotor</w:t>
      </w:r>
    </w:p>
    <w:p w14:paraId="750376A2" w14:textId="4280CE20" w:rsidR="00DD2718" w:rsidRDefault="00DD2718" w:rsidP="0012613F">
      <w:pPr>
        <w:pStyle w:val="Heading1"/>
      </w:pPr>
      <w:r w:rsidRPr="00DD2718">
        <w:rPr>
          <w:b/>
        </w:rPr>
        <w:t>Draft Agenda,</w:t>
      </w:r>
      <w:r w:rsidR="0017395D">
        <w:t xml:space="preserve"> </w:t>
      </w:r>
      <w:proofErr w:type="spellStart"/>
      <w:r w:rsidR="0017395D">
        <w:t>Ver</w:t>
      </w:r>
      <w:proofErr w:type="spellEnd"/>
      <w:r w:rsidR="0017395D">
        <w:t xml:space="preserve"> 29.05</w:t>
      </w:r>
    </w:p>
    <w:p w14:paraId="141A33DA" w14:textId="77777777" w:rsidR="0012613F" w:rsidRPr="0012613F" w:rsidRDefault="0012613F" w:rsidP="0012613F">
      <w:pPr>
        <w:pStyle w:val="Heading1"/>
      </w:pPr>
      <w:r w:rsidRPr="0012613F">
        <w:t xml:space="preserve">June 3: </w:t>
      </w:r>
    </w:p>
    <w:p w14:paraId="58CC85AC" w14:textId="390D60D4" w:rsidR="004F6BE8" w:rsidRDefault="004F6BE8" w:rsidP="004F6BE8">
      <w:pPr>
        <w:rPr>
          <w:color w:val="1F497D"/>
        </w:rPr>
      </w:pPr>
      <w:r>
        <w:rPr>
          <w:color w:val="1F497D"/>
        </w:rPr>
        <w:t>Individual Arrival</w:t>
      </w:r>
    </w:p>
    <w:p w14:paraId="3AB66D73" w14:textId="356CC73B" w:rsidR="0059470C" w:rsidRDefault="0059470C" w:rsidP="004F6BE8">
      <w:r>
        <w:rPr>
          <w:color w:val="1F497D"/>
        </w:rPr>
        <w:t xml:space="preserve">10:00    Local briefing </w:t>
      </w:r>
    </w:p>
    <w:p w14:paraId="4C43EAC4" w14:textId="393105B4" w:rsidR="0012613F" w:rsidRDefault="0012613F" w:rsidP="0012613F">
      <w:r>
        <w:rPr>
          <w:color w:val="1F497D"/>
        </w:rPr>
        <w:t xml:space="preserve">16:00 </w:t>
      </w:r>
      <w:r>
        <w:rPr>
          <w:color w:val="1F497D"/>
        </w:rPr>
        <w:tab/>
        <w:t>Registration of Participants</w:t>
      </w:r>
    </w:p>
    <w:p w14:paraId="59BBFD7C" w14:textId="286BDE60" w:rsidR="0012613F" w:rsidRDefault="0012613F" w:rsidP="0012613F">
      <w:r>
        <w:rPr>
          <w:color w:val="1F497D"/>
        </w:rPr>
        <w:t>17:00</w:t>
      </w:r>
      <w:r>
        <w:rPr>
          <w:color w:val="1F497D"/>
        </w:rPr>
        <w:tab/>
      </w:r>
      <w:r w:rsidR="008024C5" w:rsidRPr="00AF7A37">
        <w:rPr>
          <w:color w:val="1F497D"/>
        </w:rPr>
        <w:t>Summary on working tasks in previous period</w:t>
      </w:r>
      <w:r w:rsidR="00DF7657">
        <w:rPr>
          <w:color w:val="1F497D"/>
        </w:rPr>
        <w:t xml:space="preserve"> (</w:t>
      </w:r>
      <w:proofErr w:type="spellStart"/>
      <w:r w:rsidR="00DF7657">
        <w:rPr>
          <w:color w:val="1F497D"/>
        </w:rPr>
        <w:t>Prof.dr</w:t>
      </w:r>
      <w:proofErr w:type="spellEnd"/>
      <w:r w:rsidR="00DF7657">
        <w:rPr>
          <w:color w:val="1F497D"/>
        </w:rPr>
        <w:t xml:space="preserve"> Radovan Stojanovic)</w:t>
      </w:r>
    </w:p>
    <w:p w14:paraId="23643937" w14:textId="29268CD4" w:rsidR="0012613F" w:rsidRDefault="0012613F" w:rsidP="0012613F">
      <w:r>
        <w:rPr>
          <w:color w:val="1F497D"/>
        </w:rPr>
        <w:t>18:30</w:t>
      </w:r>
      <w:r>
        <w:rPr>
          <w:color w:val="1F497D"/>
        </w:rPr>
        <w:tab/>
        <w:t xml:space="preserve">Closing </w:t>
      </w:r>
      <w:r w:rsidR="00696416">
        <w:rPr>
          <w:color w:val="1F497D"/>
        </w:rPr>
        <w:t>D</w:t>
      </w:r>
      <w:r>
        <w:rPr>
          <w:color w:val="1F497D"/>
        </w:rPr>
        <w:t xml:space="preserve">ay 1 </w:t>
      </w:r>
    </w:p>
    <w:p w14:paraId="56F3AAE0" w14:textId="77777777" w:rsidR="0012613F" w:rsidRDefault="0012613F" w:rsidP="0012613F">
      <w:r>
        <w:rPr>
          <w:color w:val="1F497D"/>
        </w:rPr>
        <w:t> </w:t>
      </w:r>
    </w:p>
    <w:p w14:paraId="5CEF408B" w14:textId="77777777" w:rsidR="0012613F" w:rsidRDefault="0012613F" w:rsidP="0012613F">
      <w:pPr>
        <w:pStyle w:val="Heading1"/>
      </w:pPr>
      <w:r>
        <w:t>June 4:</w:t>
      </w:r>
    </w:p>
    <w:p w14:paraId="4D3EC27F" w14:textId="4E4D0EDA" w:rsidR="00DF7657" w:rsidRDefault="00DF7657" w:rsidP="0012613F">
      <w:pPr>
        <w:ind w:left="1440" w:hanging="1440"/>
        <w:rPr>
          <w:color w:val="1F497D"/>
        </w:rPr>
      </w:pPr>
      <w:r>
        <w:rPr>
          <w:color w:val="1F497D"/>
        </w:rPr>
        <w:t>08:45-</w:t>
      </w:r>
      <w:r w:rsidR="00CC4B88">
        <w:rPr>
          <w:color w:val="1F497D"/>
        </w:rPr>
        <w:t>0</w:t>
      </w:r>
      <w:r>
        <w:rPr>
          <w:color w:val="1F497D"/>
        </w:rPr>
        <w:t xml:space="preserve">9:00         Introduction by coordinator, </w:t>
      </w:r>
      <w:proofErr w:type="spellStart"/>
      <w:r>
        <w:rPr>
          <w:color w:val="1F497D"/>
        </w:rPr>
        <w:t>Prof.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dr</w:t>
      </w:r>
      <w:proofErr w:type="gramEnd"/>
      <w:r>
        <w:rPr>
          <w:color w:val="1F497D"/>
        </w:rPr>
        <w:t xml:space="preserve"> Radovan Stojanovic</w:t>
      </w:r>
    </w:p>
    <w:p w14:paraId="1EEB6F5C" w14:textId="55FBDF68" w:rsidR="008024C5" w:rsidRDefault="00C457AE" w:rsidP="0012613F">
      <w:pPr>
        <w:ind w:left="1440" w:hanging="1440"/>
        <w:rPr>
          <w:color w:val="1F497D"/>
        </w:rPr>
      </w:pPr>
      <w:r w:rsidRPr="007C4E55">
        <w:rPr>
          <w:color w:val="1F497D"/>
        </w:rPr>
        <w:t xml:space="preserve">09:00 - </w:t>
      </w:r>
      <w:r w:rsidR="00E05F8E" w:rsidRPr="007C4E55">
        <w:rPr>
          <w:color w:val="1F497D"/>
        </w:rPr>
        <w:t>09</w:t>
      </w:r>
      <w:r w:rsidR="0059470C">
        <w:rPr>
          <w:color w:val="1F497D"/>
        </w:rPr>
        <w:t xml:space="preserve">:30     Notes on funding Doctoral Studies in Montenegro and Albania, </w:t>
      </w:r>
      <w:proofErr w:type="spellStart"/>
      <w:r w:rsidR="0059470C">
        <w:rPr>
          <w:color w:val="1F497D"/>
        </w:rPr>
        <w:t>Prof.</w:t>
      </w:r>
      <w:proofErr w:type="spellEnd"/>
      <w:r w:rsidR="0059470C">
        <w:rPr>
          <w:color w:val="1F497D"/>
        </w:rPr>
        <w:t xml:space="preserve"> </w:t>
      </w:r>
      <w:proofErr w:type="gramStart"/>
      <w:r w:rsidR="0059470C">
        <w:rPr>
          <w:color w:val="1F497D"/>
        </w:rPr>
        <w:t>dr</w:t>
      </w:r>
      <w:proofErr w:type="gramEnd"/>
      <w:r w:rsidR="0059470C">
        <w:rPr>
          <w:color w:val="1F497D"/>
        </w:rPr>
        <w:t xml:space="preserve"> </w:t>
      </w:r>
      <w:proofErr w:type="spellStart"/>
      <w:r w:rsidR="0059470C">
        <w:rPr>
          <w:color w:val="1F497D"/>
        </w:rPr>
        <w:t>Natasa</w:t>
      </w:r>
      <w:proofErr w:type="spellEnd"/>
      <w:r w:rsidR="0059470C">
        <w:rPr>
          <w:color w:val="1F497D"/>
        </w:rPr>
        <w:t xml:space="preserve"> Kostic and </w:t>
      </w:r>
      <w:proofErr w:type="spellStart"/>
      <w:r w:rsidR="0059470C">
        <w:rPr>
          <w:color w:val="1F497D"/>
        </w:rPr>
        <w:t>Prof.</w:t>
      </w:r>
      <w:proofErr w:type="spellEnd"/>
      <w:r w:rsidR="0059470C">
        <w:rPr>
          <w:color w:val="1F497D"/>
        </w:rPr>
        <w:t xml:space="preserve"> dr Predrag </w:t>
      </w:r>
      <w:proofErr w:type="spellStart"/>
      <w:r w:rsidR="0059470C">
        <w:rPr>
          <w:color w:val="1F497D"/>
        </w:rPr>
        <w:t>Miranovic</w:t>
      </w:r>
      <w:proofErr w:type="spellEnd"/>
      <w:r w:rsidR="0059470C">
        <w:rPr>
          <w:color w:val="1F497D"/>
        </w:rPr>
        <w:t>.</w:t>
      </w:r>
    </w:p>
    <w:p w14:paraId="079667BF" w14:textId="1E6E9C0C" w:rsidR="0059470C" w:rsidRDefault="0059470C" w:rsidP="0012613F">
      <w:pPr>
        <w:ind w:left="1440" w:hanging="1440"/>
        <w:rPr>
          <w:color w:val="1F497D"/>
        </w:rPr>
      </w:pPr>
      <w:r>
        <w:rPr>
          <w:color w:val="1F497D"/>
        </w:rPr>
        <w:t xml:space="preserve">9:30-10:00 </w:t>
      </w:r>
      <w:r w:rsidR="0017395D">
        <w:rPr>
          <w:color w:val="1F497D"/>
        </w:rPr>
        <w:t>Discussion</w:t>
      </w:r>
    </w:p>
    <w:p w14:paraId="5E586C70" w14:textId="56B08E39" w:rsidR="00CC4B88" w:rsidRPr="00CC4B88" w:rsidRDefault="00CC4B88" w:rsidP="00CC4B88">
      <w:r>
        <w:rPr>
          <w:color w:val="1F497D"/>
        </w:rPr>
        <w:t>10:0</w:t>
      </w:r>
      <w:r>
        <w:rPr>
          <w:color w:val="1F497D"/>
        </w:rPr>
        <w:t xml:space="preserve">0 - </w:t>
      </w:r>
      <w:r>
        <w:rPr>
          <w:color w:val="1F497D"/>
        </w:rPr>
        <w:t>10:3</w:t>
      </w:r>
      <w:r>
        <w:rPr>
          <w:color w:val="1F497D"/>
        </w:rPr>
        <w:t xml:space="preserve">0 </w:t>
      </w:r>
      <w:r>
        <w:rPr>
          <w:color w:val="1F497D"/>
        </w:rPr>
        <w:tab/>
        <w:t>Coffee Break</w:t>
      </w:r>
    </w:p>
    <w:p w14:paraId="618C0749" w14:textId="6D293FDE" w:rsidR="0012613F" w:rsidRDefault="00CC4B88" w:rsidP="00AF7A37">
      <w:pPr>
        <w:ind w:left="1440" w:hanging="1440"/>
        <w:rPr>
          <w:color w:val="1F497D"/>
        </w:rPr>
      </w:pPr>
      <w:r>
        <w:rPr>
          <w:color w:val="1F497D"/>
        </w:rPr>
        <w:t>10:30 - 11:15</w:t>
      </w:r>
      <w:r w:rsidR="00AF7A37" w:rsidRPr="007C4E55">
        <w:rPr>
          <w:color w:val="1F497D"/>
        </w:rPr>
        <w:t xml:space="preserve"> </w:t>
      </w:r>
      <w:r w:rsidR="00AF7A37" w:rsidRPr="007C4E55">
        <w:rPr>
          <w:color w:val="1F497D"/>
        </w:rPr>
        <w:tab/>
        <w:t xml:space="preserve">Report on the state-of-art in doctoral education in Montenegro and Albania and comparison with EU practices- presentation by Dr Lucas Zinner and </w:t>
      </w:r>
      <w:proofErr w:type="spellStart"/>
      <w:r w:rsidR="00AF7A37" w:rsidRPr="007C4E55">
        <w:rPr>
          <w:color w:val="1F497D"/>
        </w:rPr>
        <w:t>Prof.</w:t>
      </w:r>
      <w:proofErr w:type="spellEnd"/>
      <w:r w:rsidR="00AF7A37" w:rsidRPr="007C4E55">
        <w:rPr>
          <w:color w:val="1F497D"/>
        </w:rPr>
        <w:t xml:space="preserve"> </w:t>
      </w:r>
      <w:proofErr w:type="gramStart"/>
      <w:r w:rsidR="00AF7A37" w:rsidRPr="007C4E55">
        <w:rPr>
          <w:color w:val="1F497D"/>
        </w:rPr>
        <w:t>dr</w:t>
      </w:r>
      <w:proofErr w:type="gramEnd"/>
      <w:r w:rsidR="00AF7A37" w:rsidRPr="007C4E55">
        <w:rPr>
          <w:color w:val="1F497D"/>
        </w:rPr>
        <w:t xml:space="preserve"> </w:t>
      </w:r>
      <w:proofErr w:type="spellStart"/>
      <w:r w:rsidR="00AF7A37" w:rsidRPr="007C4E55">
        <w:rPr>
          <w:color w:val="1F497D"/>
        </w:rPr>
        <w:t>Melita</w:t>
      </w:r>
      <w:proofErr w:type="spellEnd"/>
      <w:r w:rsidR="00AF7A37" w:rsidRPr="007C4E55">
        <w:rPr>
          <w:color w:val="1F497D"/>
        </w:rPr>
        <w:t xml:space="preserve"> Kovacevic</w:t>
      </w:r>
    </w:p>
    <w:p w14:paraId="356EA2C9" w14:textId="2C30DD3D" w:rsidR="0012613F" w:rsidRDefault="00CC4B88" w:rsidP="00CC4B88">
      <w:pPr>
        <w:ind w:left="1440" w:hanging="1440"/>
        <w:rPr>
          <w:color w:val="1F497D"/>
        </w:rPr>
      </w:pPr>
      <w:r>
        <w:rPr>
          <w:color w:val="1F497D"/>
        </w:rPr>
        <w:t>11:15-11:45</w:t>
      </w:r>
      <w:r w:rsidR="00AF7A37">
        <w:rPr>
          <w:color w:val="1F497D"/>
        </w:rPr>
        <w:t xml:space="preserve">       Discussion on above Report, all participants </w:t>
      </w:r>
    </w:p>
    <w:p w14:paraId="0689CDD0" w14:textId="38210CB4" w:rsidR="00B90123" w:rsidRDefault="00B90123" w:rsidP="00B90123">
      <w:pPr>
        <w:ind w:left="1440" w:hanging="1440"/>
      </w:pPr>
      <w:r>
        <w:rPr>
          <w:color w:val="1F497D"/>
        </w:rPr>
        <w:t>11:45-12:30</w:t>
      </w:r>
      <w:r w:rsidR="00A47A4C">
        <w:rPr>
          <w:color w:val="1F497D"/>
        </w:rPr>
        <w:t xml:space="preserve">       P</w:t>
      </w:r>
      <w:r>
        <w:rPr>
          <w:color w:val="1F497D"/>
        </w:rPr>
        <w:t>resentations from policy makers, Ministries from Albania and Montenegro</w:t>
      </w:r>
    </w:p>
    <w:p w14:paraId="58CF2214" w14:textId="0A5E2CA6" w:rsidR="0012613F" w:rsidRDefault="0012613F" w:rsidP="0012613F">
      <w:r>
        <w:rPr>
          <w:color w:val="1F497D"/>
        </w:rPr>
        <w:t xml:space="preserve">12:30 </w:t>
      </w:r>
      <w:r w:rsidR="00696416">
        <w:rPr>
          <w:color w:val="1F497D"/>
        </w:rPr>
        <w:t>-</w:t>
      </w:r>
      <w:r>
        <w:rPr>
          <w:color w:val="1F497D"/>
        </w:rPr>
        <w:t xml:space="preserve"> 13:30 </w:t>
      </w:r>
      <w:r>
        <w:rPr>
          <w:color w:val="1F497D"/>
        </w:rPr>
        <w:tab/>
        <w:t xml:space="preserve">Lunch </w:t>
      </w:r>
      <w:r w:rsidR="00696416">
        <w:rPr>
          <w:color w:val="1F497D"/>
        </w:rPr>
        <w:t>B</w:t>
      </w:r>
      <w:r>
        <w:rPr>
          <w:color w:val="1F497D"/>
        </w:rPr>
        <w:t>reak</w:t>
      </w:r>
    </w:p>
    <w:p w14:paraId="4EE6E2EE" w14:textId="37C82035" w:rsidR="0012613F" w:rsidRDefault="0012613F" w:rsidP="00A47A4C">
      <w:pPr>
        <w:ind w:left="1440" w:hanging="1440"/>
      </w:pPr>
      <w:r>
        <w:rPr>
          <w:color w:val="1F497D"/>
        </w:rPr>
        <w:t>13:30 -</w:t>
      </w:r>
      <w:r w:rsidR="00696416">
        <w:rPr>
          <w:color w:val="1F497D"/>
        </w:rPr>
        <w:t xml:space="preserve"> </w:t>
      </w:r>
      <w:r w:rsidR="00A47A4C">
        <w:rPr>
          <w:color w:val="1F497D"/>
        </w:rPr>
        <w:t xml:space="preserve">14:30 </w:t>
      </w:r>
      <w:r w:rsidR="00A47A4C">
        <w:rPr>
          <w:color w:val="1F497D"/>
        </w:rPr>
        <w:tab/>
        <w:t xml:space="preserve">Individual presentations from MARDS team experts or external experts. </w:t>
      </w:r>
      <w:r w:rsidR="0017395D">
        <w:rPr>
          <w:color w:val="1F497D"/>
        </w:rPr>
        <w:t xml:space="preserve">Each presenter will give comments on document as well as vision of himself/herself and his/her Institution, </w:t>
      </w:r>
      <w:r w:rsidR="00A47A4C">
        <w:rPr>
          <w:color w:val="1F497D"/>
        </w:rPr>
        <w:t xml:space="preserve">moderated by Doc. dr </w:t>
      </w:r>
      <w:proofErr w:type="spellStart"/>
      <w:r w:rsidR="00A47A4C" w:rsidRPr="00A47A4C">
        <w:rPr>
          <w:color w:val="1F497D"/>
        </w:rPr>
        <w:t>Bitusiko</w:t>
      </w:r>
      <w:r w:rsidR="00A47A4C">
        <w:rPr>
          <w:color w:val="1F497D"/>
        </w:rPr>
        <w:t>va</w:t>
      </w:r>
      <w:proofErr w:type="spellEnd"/>
      <w:r w:rsidR="00A47A4C">
        <w:rPr>
          <w:color w:val="1F497D"/>
        </w:rPr>
        <w:t xml:space="preserve"> Alexa</w:t>
      </w:r>
      <w:bookmarkStart w:id="0" w:name="_GoBack"/>
      <w:bookmarkEnd w:id="0"/>
      <w:r w:rsidR="00A47A4C">
        <w:rPr>
          <w:color w:val="1F497D"/>
        </w:rPr>
        <w:t>ndra</w:t>
      </w:r>
    </w:p>
    <w:p w14:paraId="33B71590" w14:textId="729CEC14" w:rsidR="0012613F" w:rsidRDefault="00A47A4C" w:rsidP="0012613F">
      <w:pPr>
        <w:ind w:left="1440" w:hanging="1440"/>
        <w:rPr>
          <w:color w:val="1F497D"/>
        </w:rPr>
      </w:pPr>
      <w:r>
        <w:rPr>
          <w:color w:val="1F497D"/>
        </w:rPr>
        <w:lastRenderedPageBreak/>
        <w:t>14:3</w:t>
      </w:r>
      <w:r w:rsidR="0012613F">
        <w:rPr>
          <w:color w:val="1F497D"/>
        </w:rPr>
        <w:t>0</w:t>
      </w:r>
      <w:r w:rsidR="00696416">
        <w:rPr>
          <w:color w:val="1F497D"/>
        </w:rPr>
        <w:t xml:space="preserve"> </w:t>
      </w:r>
      <w:r w:rsidR="0012613F">
        <w:rPr>
          <w:color w:val="1F497D"/>
        </w:rPr>
        <w:t>-</w:t>
      </w:r>
      <w:r w:rsidR="00696416">
        <w:rPr>
          <w:color w:val="1F497D"/>
        </w:rPr>
        <w:t xml:space="preserve"> </w:t>
      </w:r>
      <w:r w:rsidR="0012613F">
        <w:rPr>
          <w:color w:val="1F497D"/>
        </w:rPr>
        <w:t xml:space="preserve">15:30 </w:t>
      </w:r>
      <w:r w:rsidR="0012613F">
        <w:rPr>
          <w:color w:val="1F497D"/>
        </w:rPr>
        <w:tab/>
      </w:r>
      <w:r>
        <w:rPr>
          <w:color w:val="1F497D"/>
        </w:rPr>
        <w:t>Discussion, recommendation and conclusion extracting, all participants</w:t>
      </w:r>
      <w:proofErr w:type="gramStart"/>
      <w:r w:rsidR="008A748E">
        <w:rPr>
          <w:color w:val="1F497D"/>
        </w:rPr>
        <w:t>,  moderated</w:t>
      </w:r>
      <w:proofErr w:type="gramEnd"/>
      <w:r w:rsidR="008A748E">
        <w:rPr>
          <w:color w:val="1F497D"/>
        </w:rPr>
        <w:t xml:space="preserve"> by </w:t>
      </w:r>
      <w:proofErr w:type="spellStart"/>
      <w:r w:rsidR="008A748E">
        <w:rPr>
          <w:color w:val="1F497D"/>
        </w:rPr>
        <w:t>Prof.</w:t>
      </w:r>
      <w:proofErr w:type="spellEnd"/>
      <w:r w:rsidR="008A748E">
        <w:rPr>
          <w:color w:val="1F497D"/>
        </w:rPr>
        <w:t xml:space="preserve"> dr </w:t>
      </w:r>
      <w:proofErr w:type="spellStart"/>
      <w:r w:rsidR="008A748E">
        <w:rPr>
          <w:color w:val="1F497D"/>
        </w:rPr>
        <w:t>Melita</w:t>
      </w:r>
      <w:proofErr w:type="spellEnd"/>
      <w:r w:rsidR="008A748E">
        <w:rPr>
          <w:color w:val="1F497D"/>
        </w:rPr>
        <w:t xml:space="preserve"> Kovacevic.</w:t>
      </w:r>
    </w:p>
    <w:p w14:paraId="0A5C9B4E" w14:textId="77777777" w:rsidR="009D7D4F" w:rsidRDefault="009D7D4F" w:rsidP="0012613F">
      <w:pPr>
        <w:ind w:left="1440" w:hanging="1440"/>
      </w:pPr>
    </w:p>
    <w:p w14:paraId="00773BE2" w14:textId="71A49C3B" w:rsidR="0012613F" w:rsidRDefault="00696416" w:rsidP="0012613F">
      <w:r>
        <w:rPr>
          <w:color w:val="1F497D"/>
        </w:rPr>
        <w:t>15:30 - 16:00</w:t>
      </w:r>
      <w:r w:rsidR="0012613F">
        <w:rPr>
          <w:color w:val="1F497D"/>
        </w:rPr>
        <w:t xml:space="preserve"> </w:t>
      </w:r>
      <w:r w:rsidR="0012613F">
        <w:rPr>
          <w:color w:val="1F497D"/>
        </w:rPr>
        <w:tab/>
        <w:t>Coffee</w:t>
      </w:r>
      <w:r>
        <w:rPr>
          <w:color w:val="1F497D"/>
        </w:rPr>
        <w:t xml:space="preserve"> Break</w:t>
      </w:r>
    </w:p>
    <w:p w14:paraId="4C6CCEB3" w14:textId="4A516701" w:rsidR="0012613F" w:rsidRDefault="0012613F" w:rsidP="0012613F">
      <w:r>
        <w:rPr>
          <w:color w:val="1F497D"/>
        </w:rPr>
        <w:t>16:00 -</w:t>
      </w:r>
      <w:r w:rsidR="00696416">
        <w:rPr>
          <w:color w:val="1F497D"/>
        </w:rPr>
        <w:t xml:space="preserve"> </w:t>
      </w:r>
      <w:r w:rsidR="00A47A4C">
        <w:rPr>
          <w:color w:val="1F497D"/>
        </w:rPr>
        <w:t xml:space="preserve">17.00 </w:t>
      </w:r>
      <w:r w:rsidR="00A47A4C">
        <w:rPr>
          <w:color w:val="1F497D"/>
        </w:rPr>
        <w:tab/>
        <w:t xml:space="preserve">Future actions and plans, </w:t>
      </w:r>
      <w:proofErr w:type="spellStart"/>
      <w:r w:rsidR="00A47A4C" w:rsidRPr="00AF7A37">
        <w:rPr>
          <w:color w:val="1F497D"/>
        </w:rPr>
        <w:t>Prof.</w:t>
      </w:r>
      <w:proofErr w:type="spellEnd"/>
      <w:r w:rsidR="00A47A4C" w:rsidRPr="00AF7A37">
        <w:rPr>
          <w:color w:val="1F497D"/>
        </w:rPr>
        <w:t xml:space="preserve"> </w:t>
      </w:r>
      <w:proofErr w:type="gramStart"/>
      <w:r w:rsidR="00A47A4C" w:rsidRPr="00AF7A37">
        <w:rPr>
          <w:color w:val="1F497D"/>
        </w:rPr>
        <w:t>dr</w:t>
      </w:r>
      <w:proofErr w:type="gramEnd"/>
      <w:r w:rsidR="00A47A4C" w:rsidRPr="00AF7A37">
        <w:rPr>
          <w:color w:val="1F497D"/>
        </w:rPr>
        <w:t xml:space="preserve"> Radovan Stojanovic, Coordinator</w:t>
      </w:r>
      <w:r w:rsidR="00A47A4C">
        <w:rPr>
          <w:color w:val="1F497D"/>
        </w:rPr>
        <w:t xml:space="preserve">, Dr Lucas Zinner </w:t>
      </w:r>
    </w:p>
    <w:p w14:paraId="05428186" w14:textId="565C37FF" w:rsidR="0012613F" w:rsidRDefault="0012613F" w:rsidP="0012613F">
      <w:r>
        <w:rPr>
          <w:color w:val="1F497D"/>
        </w:rPr>
        <w:t>17:00</w:t>
      </w:r>
      <w:r>
        <w:rPr>
          <w:color w:val="1F497D"/>
        </w:rPr>
        <w:tab/>
      </w:r>
      <w:r>
        <w:rPr>
          <w:color w:val="1F497D"/>
        </w:rPr>
        <w:tab/>
        <w:t xml:space="preserve">Closing </w:t>
      </w:r>
      <w:r w:rsidR="00696416">
        <w:rPr>
          <w:color w:val="1F497D"/>
        </w:rPr>
        <w:t>D</w:t>
      </w:r>
      <w:r>
        <w:rPr>
          <w:color w:val="1F497D"/>
        </w:rPr>
        <w:t>ay 2</w:t>
      </w:r>
    </w:p>
    <w:p w14:paraId="0339D89F" w14:textId="77777777" w:rsidR="0012613F" w:rsidRDefault="0012613F" w:rsidP="0012613F">
      <w:pPr>
        <w:pStyle w:val="Heading1"/>
      </w:pPr>
      <w:r>
        <w:t xml:space="preserve">June 5: </w:t>
      </w:r>
    </w:p>
    <w:p w14:paraId="7AAE4AA2" w14:textId="401E1E80" w:rsidR="002F5096" w:rsidRPr="0012613F" w:rsidRDefault="0012613F" w:rsidP="0012613F">
      <w:r>
        <w:rPr>
          <w:color w:val="1F497D"/>
        </w:rPr>
        <w:t xml:space="preserve">Individual </w:t>
      </w:r>
      <w:r w:rsidR="00696416">
        <w:rPr>
          <w:color w:val="1F497D"/>
        </w:rPr>
        <w:t>D</w:t>
      </w:r>
      <w:r>
        <w:rPr>
          <w:color w:val="1F497D"/>
        </w:rPr>
        <w:t>eparture</w:t>
      </w:r>
    </w:p>
    <w:sectPr w:rsidR="002F5096" w:rsidRPr="0012613F" w:rsidSect="00D2798C">
      <w:headerReference w:type="default" r:id="rId8"/>
      <w:footerReference w:type="default" r:id="rId9"/>
      <w:pgSz w:w="11906" w:h="16838"/>
      <w:pgMar w:top="851" w:right="851" w:bottom="1134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DC2A2" w14:textId="77777777" w:rsidR="00991087" w:rsidRDefault="00991087" w:rsidP="000417BC">
      <w:pPr>
        <w:spacing w:after="0" w:line="240" w:lineRule="auto"/>
      </w:pPr>
      <w:r>
        <w:separator/>
      </w:r>
    </w:p>
  </w:endnote>
  <w:endnote w:type="continuationSeparator" w:id="0">
    <w:p w14:paraId="2828BAF9" w14:textId="77777777" w:rsidR="00991087" w:rsidRDefault="00991087" w:rsidP="000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862CA" w14:textId="77777777" w:rsidR="0044438A" w:rsidRDefault="0044438A" w:rsidP="00972749">
    <w:pPr>
      <w:pStyle w:val="Footer"/>
      <w:jc w:val="center"/>
      <w:rPr>
        <w:sz w:val="16"/>
        <w:szCs w:val="16"/>
      </w:rPr>
    </w:pPr>
  </w:p>
  <w:p w14:paraId="4E22BB3F" w14:textId="77777777" w:rsidR="0044438A" w:rsidRDefault="0044438A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REFORMING DOCTORAL STUD</w:t>
    </w:r>
    <w:r>
      <w:rPr>
        <w:sz w:val="16"/>
        <w:szCs w:val="16"/>
      </w:rPr>
      <w:t xml:space="preserve">IES IN MONTENEGRO AND ALBANIA – </w:t>
    </w:r>
    <w:r w:rsidRPr="0044438A">
      <w:rPr>
        <w:sz w:val="16"/>
        <w:szCs w:val="16"/>
      </w:rPr>
      <w:t>GOOD PRACTICE PARADIGM</w:t>
    </w:r>
  </w:p>
  <w:p w14:paraId="25762DE4" w14:textId="77777777" w:rsidR="0044438A" w:rsidRDefault="0044438A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Grant: 598465-EPP-1-2018-1-ME-EPPKA2-CBHE-SP</w:t>
    </w:r>
  </w:p>
  <w:p w14:paraId="41CB3AAD" w14:textId="77777777" w:rsidR="00972749" w:rsidRPr="00972749" w:rsidRDefault="00972749" w:rsidP="00972749">
    <w:pPr>
      <w:pStyle w:val="Footer"/>
      <w:jc w:val="center"/>
      <w:rPr>
        <w:sz w:val="16"/>
        <w:szCs w:val="16"/>
      </w:rPr>
    </w:pPr>
    <w:r w:rsidRPr="00972749">
      <w:rPr>
        <w:sz w:val="16"/>
        <w:szCs w:val="16"/>
      </w:rPr>
      <w:t xml:space="preserve">University of Montenegro, </w:t>
    </w:r>
    <w:proofErr w:type="spellStart"/>
    <w:r w:rsidRPr="00972749">
      <w:rPr>
        <w:sz w:val="16"/>
        <w:szCs w:val="16"/>
      </w:rPr>
      <w:t>Cetinjska</w:t>
    </w:r>
    <w:proofErr w:type="spellEnd"/>
    <w:r w:rsidRPr="00972749">
      <w:rPr>
        <w:sz w:val="16"/>
        <w:szCs w:val="16"/>
      </w:rPr>
      <w:t xml:space="preserve"> 2, Podgorica, Montenegro</w:t>
    </w:r>
  </w:p>
  <w:p w14:paraId="2C96D731" w14:textId="67CBB448" w:rsidR="00972749" w:rsidRPr="00972749" w:rsidRDefault="00991087" w:rsidP="00972749">
    <w:pPr>
      <w:pStyle w:val="Footer"/>
      <w:jc w:val="center"/>
      <w:rPr>
        <w:sz w:val="16"/>
        <w:szCs w:val="16"/>
      </w:rPr>
    </w:pPr>
    <w:hyperlink r:id="rId1" w:history="1">
      <w:r w:rsidR="00972749" w:rsidRPr="00972749">
        <w:rPr>
          <w:rStyle w:val="Hyperlink"/>
          <w:sz w:val="16"/>
          <w:szCs w:val="16"/>
        </w:rPr>
        <w:t>www.mards.ucg.ac.me</w:t>
      </w:r>
    </w:hyperlink>
    <w:r w:rsidR="00972749" w:rsidRPr="00972749">
      <w:rPr>
        <w:sz w:val="16"/>
        <w:szCs w:val="16"/>
      </w:rPr>
      <w:t xml:space="preserve"> , </w:t>
    </w:r>
    <w:hyperlink r:id="rId2" w:history="1">
      <w:r w:rsidR="00972749" w:rsidRPr="00972749">
        <w:rPr>
          <w:rStyle w:val="Hyperlink"/>
          <w:sz w:val="16"/>
          <w:szCs w:val="16"/>
        </w:rPr>
        <w:t>mards@ucg.ac.me</w:t>
      </w:r>
    </w:hyperlink>
  </w:p>
  <w:p w14:paraId="31CA2C32" w14:textId="77777777" w:rsidR="00972749" w:rsidRPr="00972749" w:rsidRDefault="00972749" w:rsidP="0097274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2C152" w14:textId="77777777" w:rsidR="00991087" w:rsidRDefault="00991087" w:rsidP="000417BC">
      <w:pPr>
        <w:spacing w:after="0" w:line="240" w:lineRule="auto"/>
      </w:pPr>
      <w:r>
        <w:separator/>
      </w:r>
    </w:p>
  </w:footnote>
  <w:footnote w:type="continuationSeparator" w:id="0">
    <w:p w14:paraId="7FBC7365" w14:textId="77777777" w:rsidR="00991087" w:rsidRDefault="00991087" w:rsidP="0004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152E" w14:textId="7A833AF9" w:rsidR="000417BC" w:rsidRDefault="00155773" w:rsidP="00277112">
    <w:pPr>
      <w:pStyle w:val="Header"/>
      <w:tabs>
        <w:tab w:val="clear" w:pos="4513"/>
        <w:tab w:val="clear" w:pos="9026"/>
        <w:tab w:val="left" w:pos="769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193302" wp14:editId="224A0C45">
          <wp:simplePos x="0" y="0"/>
          <wp:positionH relativeFrom="column">
            <wp:posOffset>1993265</wp:posOffset>
          </wp:positionH>
          <wp:positionV relativeFrom="paragraph">
            <wp:posOffset>-133985</wp:posOffset>
          </wp:positionV>
          <wp:extent cx="1806513" cy="736229"/>
          <wp:effectExtent l="0" t="0" r="381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 A R D S 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13" cy="736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1B05C56" wp14:editId="78A38A24">
          <wp:simplePos x="0" y="0"/>
          <wp:positionH relativeFrom="column">
            <wp:posOffset>4415790</wp:posOffset>
          </wp:positionH>
          <wp:positionV relativeFrom="paragraph">
            <wp:posOffset>-55245</wp:posOffset>
          </wp:positionV>
          <wp:extent cx="2311400" cy="6572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AE39FA5" wp14:editId="177A53C0">
          <wp:simplePos x="0" y="0"/>
          <wp:positionH relativeFrom="column">
            <wp:posOffset>202565</wp:posOffset>
          </wp:positionH>
          <wp:positionV relativeFrom="paragraph">
            <wp:posOffset>32335</wp:posOffset>
          </wp:positionV>
          <wp:extent cx="561975" cy="567739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7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112">
      <w:tab/>
    </w:r>
  </w:p>
  <w:p w14:paraId="64637F05" w14:textId="1EF67F6C" w:rsidR="00277112" w:rsidRDefault="0003183B" w:rsidP="0003183B">
    <w:pPr>
      <w:pStyle w:val="Header"/>
      <w:tabs>
        <w:tab w:val="clear" w:pos="4513"/>
        <w:tab w:val="clear" w:pos="9026"/>
        <w:tab w:val="left" w:pos="2310"/>
      </w:tabs>
    </w:pPr>
    <w:r>
      <w:tab/>
    </w:r>
  </w:p>
  <w:p w14:paraId="580CBF94" w14:textId="77777777" w:rsidR="00277112" w:rsidRDefault="00277112" w:rsidP="00277112">
    <w:pPr>
      <w:pStyle w:val="Header"/>
      <w:tabs>
        <w:tab w:val="clear" w:pos="4513"/>
        <w:tab w:val="clear" w:pos="9026"/>
        <w:tab w:val="left" w:pos="7695"/>
      </w:tabs>
    </w:pPr>
  </w:p>
  <w:p w14:paraId="7C1E65A8" w14:textId="77777777" w:rsidR="00277112" w:rsidRDefault="00277112" w:rsidP="00277112">
    <w:pPr>
      <w:pStyle w:val="Header"/>
      <w:tabs>
        <w:tab w:val="clear" w:pos="4513"/>
        <w:tab w:val="clear" w:pos="9026"/>
        <w:tab w:val="left" w:pos="7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543"/>
    <w:multiLevelType w:val="hybridMultilevel"/>
    <w:tmpl w:val="2ACAE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D281F"/>
    <w:multiLevelType w:val="hybridMultilevel"/>
    <w:tmpl w:val="B18CD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A6705E"/>
    <w:multiLevelType w:val="hybridMultilevel"/>
    <w:tmpl w:val="41C47C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612BC"/>
    <w:multiLevelType w:val="hybridMultilevel"/>
    <w:tmpl w:val="AF0E1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735970"/>
    <w:multiLevelType w:val="hybridMultilevel"/>
    <w:tmpl w:val="B07050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675B45"/>
    <w:multiLevelType w:val="hybridMultilevel"/>
    <w:tmpl w:val="91D2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73B11"/>
    <w:multiLevelType w:val="hybridMultilevel"/>
    <w:tmpl w:val="9C342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C35711"/>
    <w:multiLevelType w:val="hybridMultilevel"/>
    <w:tmpl w:val="8E2A5E7A"/>
    <w:lvl w:ilvl="0" w:tplc="E67850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16A56"/>
    <w:multiLevelType w:val="hybridMultilevel"/>
    <w:tmpl w:val="64B60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6665AD"/>
    <w:multiLevelType w:val="hybridMultilevel"/>
    <w:tmpl w:val="BD585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48"/>
    <w:rsid w:val="0003183B"/>
    <w:rsid w:val="00037410"/>
    <w:rsid w:val="000417BC"/>
    <w:rsid w:val="000706EB"/>
    <w:rsid w:val="000D0685"/>
    <w:rsid w:val="000D7005"/>
    <w:rsid w:val="0010371A"/>
    <w:rsid w:val="0012613F"/>
    <w:rsid w:val="00155773"/>
    <w:rsid w:val="001612F2"/>
    <w:rsid w:val="0017395D"/>
    <w:rsid w:val="0018492D"/>
    <w:rsid w:val="001C5E82"/>
    <w:rsid w:val="0021646C"/>
    <w:rsid w:val="002208DF"/>
    <w:rsid w:val="002233B2"/>
    <w:rsid w:val="00223749"/>
    <w:rsid w:val="00236FEC"/>
    <w:rsid w:val="00262D22"/>
    <w:rsid w:val="00274047"/>
    <w:rsid w:val="00277112"/>
    <w:rsid w:val="002B409B"/>
    <w:rsid w:val="002C4202"/>
    <w:rsid w:val="002E53CF"/>
    <w:rsid w:val="002F5096"/>
    <w:rsid w:val="0032501C"/>
    <w:rsid w:val="00343B08"/>
    <w:rsid w:val="0034553A"/>
    <w:rsid w:val="003465F2"/>
    <w:rsid w:val="003666CF"/>
    <w:rsid w:val="003668F1"/>
    <w:rsid w:val="003719BF"/>
    <w:rsid w:val="003A0D38"/>
    <w:rsid w:val="00442A6E"/>
    <w:rsid w:val="0044438A"/>
    <w:rsid w:val="00445D0E"/>
    <w:rsid w:val="004B1343"/>
    <w:rsid w:val="004C57A2"/>
    <w:rsid w:val="004F4557"/>
    <w:rsid w:val="004F6BE8"/>
    <w:rsid w:val="00532946"/>
    <w:rsid w:val="0059470C"/>
    <w:rsid w:val="00597ACD"/>
    <w:rsid w:val="005C5F74"/>
    <w:rsid w:val="005E2E6D"/>
    <w:rsid w:val="005E6BB7"/>
    <w:rsid w:val="005F01EE"/>
    <w:rsid w:val="005F3F99"/>
    <w:rsid w:val="00616DD6"/>
    <w:rsid w:val="006376E2"/>
    <w:rsid w:val="00690503"/>
    <w:rsid w:val="00696416"/>
    <w:rsid w:val="006B5B8D"/>
    <w:rsid w:val="006C029F"/>
    <w:rsid w:val="006D2E56"/>
    <w:rsid w:val="006E08AD"/>
    <w:rsid w:val="0070089C"/>
    <w:rsid w:val="00707F10"/>
    <w:rsid w:val="007503EF"/>
    <w:rsid w:val="007614C9"/>
    <w:rsid w:val="007B3F4B"/>
    <w:rsid w:val="007C4E55"/>
    <w:rsid w:val="008024C5"/>
    <w:rsid w:val="008344F6"/>
    <w:rsid w:val="008A748E"/>
    <w:rsid w:val="008B3DBB"/>
    <w:rsid w:val="00926848"/>
    <w:rsid w:val="00955474"/>
    <w:rsid w:val="00972749"/>
    <w:rsid w:val="00991087"/>
    <w:rsid w:val="009A7E95"/>
    <w:rsid w:val="009B3DE5"/>
    <w:rsid w:val="009D7D4F"/>
    <w:rsid w:val="00A42A21"/>
    <w:rsid w:val="00A472BD"/>
    <w:rsid w:val="00A47A4C"/>
    <w:rsid w:val="00A93053"/>
    <w:rsid w:val="00AA07C0"/>
    <w:rsid w:val="00AA3D8B"/>
    <w:rsid w:val="00AD328C"/>
    <w:rsid w:val="00AE49A2"/>
    <w:rsid w:val="00AF7788"/>
    <w:rsid w:val="00AF7A37"/>
    <w:rsid w:val="00B90123"/>
    <w:rsid w:val="00BA2D50"/>
    <w:rsid w:val="00BC016B"/>
    <w:rsid w:val="00BE5174"/>
    <w:rsid w:val="00BE7BED"/>
    <w:rsid w:val="00C15C99"/>
    <w:rsid w:val="00C457AE"/>
    <w:rsid w:val="00CA489C"/>
    <w:rsid w:val="00CB76B3"/>
    <w:rsid w:val="00CC4B88"/>
    <w:rsid w:val="00CD6129"/>
    <w:rsid w:val="00CE4AB1"/>
    <w:rsid w:val="00D26711"/>
    <w:rsid w:val="00D2798C"/>
    <w:rsid w:val="00D4132E"/>
    <w:rsid w:val="00D86ABA"/>
    <w:rsid w:val="00D95C67"/>
    <w:rsid w:val="00D95C89"/>
    <w:rsid w:val="00DB68DC"/>
    <w:rsid w:val="00DD2718"/>
    <w:rsid w:val="00DF7657"/>
    <w:rsid w:val="00E05F8E"/>
    <w:rsid w:val="00E061C4"/>
    <w:rsid w:val="00E11B95"/>
    <w:rsid w:val="00E26FF4"/>
    <w:rsid w:val="00E60ABF"/>
    <w:rsid w:val="00E83A1A"/>
    <w:rsid w:val="00F80B17"/>
    <w:rsid w:val="00FB0F52"/>
    <w:rsid w:val="00FD33BC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89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A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6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B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A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6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B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ds@ucg.ac.me" TargetMode="External"/><Relationship Id="rId1" Type="http://schemas.openxmlformats.org/officeDocument/2006/relationships/hyperlink" Target="http://www.mards.ucg.ac.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8" baseType="lpstr">
      <vt:lpstr/>
      <vt:lpstr>Draft Agenda, Ver 29.05</vt:lpstr>
      <vt:lpstr>June 3: </vt:lpstr>
      <vt:lpstr>June 4:</vt:lpstr>
      <vt:lpstr>June 5: </vt:lpstr>
      <vt:lpstr/>
      <vt:lpstr/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Stojanovic</dc:creator>
  <cp:lastModifiedBy>Radovan Stojanovic</cp:lastModifiedBy>
  <cp:revision>4</cp:revision>
  <dcterms:created xsi:type="dcterms:W3CDTF">2019-05-29T10:34:00Z</dcterms:created>
  <dcterms:modified xsi:type="dcterms:W3CDTF">2019-05-29T19:48:00Z</dcterms:modified>
</cp:coreProperties>
</file>